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C1" w:rsidRPr="00900EA0" w:rsidRDefault="00900EA0" w:rsidP="00900EA0">
      <w:pPr>
        <w:jc w:val="center"/>
        <w:rPr>
          <w:b/>
          <w:sz w:val="24"/>
          <w:u w:val="single"/>
        </w:rPr>
      </w:pPr>
      <w:r w:rsidRPr="00900EA0">
        <w:rPr>
          <w:b/>
          <w:sz w:val="24"/>
          <w:u w:val="single"/>
        </w:rPr>
        <w:t>Ballymena Academy</w:t>
      </w:r>
    </w:p>
    <w:p w:rsidR="00900EA0" w:rsidRPr="00900EA0" w:rsidRDefault="00900EA0" w:rsidP="00900EA0">
      <w:pPr>
        <w:jc w:val="center"/>
        <w:rPr>
          <w:b/>
          <w:sz w:val="24"/>
          <w:u w:val="single"/>
        </w:rPr>
      </w:pPr>
      <w:r w:rsidRPr="00900EA0">
        <w:rPr>
          <w:b/>
          <w:sz w:val="24"/>
          <w:u w:val="single"/>
        </w:rPr>
        <w:t xml:space="preserve">Regulations </w:t>
      </w:r>
      <w:proofErr w:type="gramStart"/>
      <w:r w:rsidRPr="00900EA0">
        <w:rPr>
          <w:b/>
          <w:sz w:val="24"/>
          <w:u w:val="single"/>
        </w:rPr>
        <w:t>For</w:t>
      </w:r>
      <w:proofErr w:type="gramEnd"/>
      <w:r w:rsidRPr="00900EA0">
        <w:rPr>
          <w:b/>
          <w:sz w:val="24"/>
          <w:u w:val="single"/>
        </w:rPr>
        <w:t xml:space="preserve"> Work Shadowing</w:t>
      </w:r>
    </w:p>
    <w:p w:rsidR="00900EA0" w:rsidRDefault="00900EA0" w:rsidP="00900EA0">
      <w:pPr>
        <w:jc w:val="center"/>
        <w:rPr>
          <w:b/>
          <w:sz w:val="24"/>
          <w:u w:val="single"/>
        </w:rPr>
      </w:pPr>
    </w:p>
    <w:p w:rsidR="00900EA0" w:rsidRDefault="00900EA0" w:rsidP="00900EA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student will be expected to attend work shadowing placement on the dates and times agreed between the student, the school and the employer.</w:t>
      </w:r>
    </w:p>
    <w:p w:rsidR="00900EA0" w:rsidRPr="00900EA0" w:rsidRDefault="00900EA0" w:rsidP="00900EA0">
      <w:pPr>
        <w:rPr>
          <w:sz w:val="24"/>
        </w:rPr>
      </w:pPr>
    </w:p>
    <w:p w:rsidR="00900EA0" w:rsidRDefault="00900EA0" w:rsidP="00900EA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In the event of a student being unable to attend a work shadowing placement, the student must inform the employer and school in advance of absence.</w:t>
      </w:r>
    </w:p>
    <w:p w:rsidR="00900EA0" w:rsidRDefault="00900EA0" w:rsidP="00900EA0">
      <w:pPr>
        <w:pStyle w:val="ListParagraph"/>
        <w:rPr>
          <w:sz w:val="24"/>
        </w:rPr>
      </w:pPr>
    </w:p>
    <w:p w:rsidR="00900EA0" w:rsidRPr="00900EA0" w:rsidRDefault="00900EA0" w:rsidP="00900EA0">
      <w:pPr>
        <w:pStyle w:val="ListParagraph"/>
        <w:rPr>
          <w:sz w:val="24"/>
        </w:rPr>
      </w:pPr>
    </w:p>
    <w:p w:rsidR="00900EA0" w:rsidRDefault="00900EA0" w:rsidP="00900EA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The student will not receive any payment for work shadowing.</w:t>
      </w:r>
    </w:p>
    <w:p w:rsidR="00900EA0" w:rsidRPr="00900EA0" w:rsidRDefault="00900EA0" w:rsidP="00900EA0">
      <w:pPr>
        <w:spacing w:line="240" w:lineRule="auto"/>
        <w:rPr>
          <w:sz w:val="24"/>
        </w:rPr>
      </w:pPr>
    </w:p>
    <w:p w:rsidR="00900EA0" w:rsidRPr="00900EA0" w:rsidRDefault="00900EA0" w:rsidP="00900EA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The student’s parents will undertake to see that the pupil carries out the obligations stated in 1 and 2 above.</w:t>
      </w:r>
    </w:p>
    <w:p w:rsidR="00900EA0" w:rsidRDefault="00900EA0" w:rsidP="00900EA0">
      <w:pPr>
        <w:pStyle w:val="ListParagraph"/>
        <w:rPr>
          <w:sz w:val="24"/>
        </w:rPr>
      </w:pPr>
    </w:p>
    <w:p w:rsidR="00900EA0" w:rsidRPr="00900EA0" w:rsidRDefault="00900EA0" w:rsidP="00900EA0">
      <w:pPr>
        <w:pStyle w:val="ListParagraph"/>
        <w:rPr>
          <w:sz w:val="24"/>
        </w:rPr>
      </w:pPr>
    </w:p>
    <w:p w:rsidR="00900EA0" w:rsidRDefault="00900EA0" w:rsidP="00900EA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The student’s parents will sign a form giving consent for their son/daughter to participate in the work shadowing programme.</w:t>
      </w:r>
    </w:p>
    <w:p w:rsidR="00900EA0" w:rsidRPr="00900EA0" w:rsidRDefault="00900EA0" w:rsidP="00900EA0">
      <w:pPr>
        <w:spacing w:line="240" w:lineRule="auto"/>
        <w:rPr>
          <w:sz w:val="24"/>
        </w:rPr>
      </w:pPr>
    </w:p>
    <w:p w:rsidR="00900EA0" w:rsidRDefault="00900EA0" w:rsidP="00900EA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The student’s parents will provide accurate information on the ‘Out of School Activities Parental Consent Form’.</w:t>
      </w:r>
    </w:p>
    <w:p w:rsidR="00900EA0" w:rsidRDefault="00900EA0" w:rsidP="00900EA0">
      <w:pPr>
        <w:pStyle w:val="ListParagraph"/>
        <w:rPr>
          <w:sz w:val="24"/>
        </w:rPr>
      </w:pPr>
    </w:p>
    <w:p w:rsidR="00900EA0" w:rsidRPr="00900EA0" w:rsidRDefault="00900EA0" w:rsidP="00900EA0">
      <w:pPr>
        <w:pStyle w:val="ListParagraph"/>
        <w:rPr>
          <w:sz w:val="24"/>
        </w:rPr>
      </w:pPr>
    </w:p>
    <w:p w:rsidR="00900EA0" w:rsidRDefault="00900EA0" w:rsidP="00900EA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The student will be required to sign an agreement stating (1) that he/she will not disclose any information confidential to the employer without the employer’s approval, and (2) that he/she will obey all safety, security and other instructions given by the employer.</w:t>
      </w:r>
    </w:p>
    <w:p w:rsidR="00900EA0" w:rsidRPr="00900EA0" w:rsidRDefault="00900EA0" w:rsidP="00900EA0">
      <w:pPr>
        <w:spacing w:line="240" w:lineRule="auto"/>
        <w:rPr>
          <w:sz w:val="24"/>
        </w:rPr>
      </w:pPr>
    </w:p>
    <w:p w:rsidR="00900EA0" w:rsidRDefault="00900EA0" w:rsidP="00900EA0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900EA0">
        <w:rPr>
          <w:sz w:val="24"/>
        </w:rPr>
        <w:t>In</w:t>
      </w:r>
      <w:r>
        <w:rPr>
          <w:sz w:val="24"/>
        </w:rPr>
        <w:t xml:space="preserve"> case of accident or illness the employer will notify by telep</w:t>
      </w:r>
      <w:r w:rsidR="004805D7">
        <w:rPr>
          <w:sz w:val="24"/>
        </w:rPr>
        <w:t>hone and without delay, the Head Teacher of the student’s school. The student will be allowed to use whatever first-aid facilities the employer provides.</w:t>
      </w:r>
    </w:p>
    <w:p w:rsidR="004805D7" w:rsidRDefault="004805D7" w:rsidP="004805D7">
      <w:pPr>
        <w:pStyle w:val="ListParagraph"/>
        <w:rPr>
          <w:sz w:val="24"/>
        </w:rPr>
      </w:pPr>
    </w:p>
    <w:p w:rsidR="004805D7" w:rsidRPr="004805D7" w:rsidRDefault="004805D7" w:rsidP="004805D7">
      <w:pPr>
        <w:pStyle w:val="ListParagraph"/>
        <w:rPr>
          <w:sz w:val="24"/>
        </w:rPr>
      </w:pPr>
    </w:p>
    <w:p w:rsidR="004805D7" w:rsidRDefault="004805D7" w:rsidP="004805D7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The employer will ensure that the student is not required to operate any hazardous machine, to shadow in any hazardous environment, to shadow work of an unsuitable or objectionable nature.</w:t>
      </w:r>
    </w:p>
    <w:p w:rsidR="004805D7" w:rsidRPr="004805D7" w:rsidRDefault="004805D7" w:rsidP="004805D7">
      <w:pPr>
        <w:spacing w:line="240" w:lineRule="auto"/>
        <w:rPr>
          <w:sz w:val="24"/>
        </w:rPr>
      </w:pPr>
    </w:p>
    <w:p w:rsidR="004805D7" w:rsidRPr="004805D7" w:rsidRDefault="004805D7" w:rsidP="004805D7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The work shadowing will be planned and supervised by a responsible person and students will be given appropriate instructions during their shadowing.</w:t>
      </w:r>
      <w:bookmarkStart w:id="0" w:name="_GoBack"/>
      <w:bookmarkEnd w:id="0"/>
    </w:p>
    <w:sectPr w:rsidR="004805D7" w:rsidRPr="00480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4582"/>
    <w:multiLevelType w:val="hybridMultilevel"/>
    <w:tmpl w:val="AF861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8E6"/>
    <w:multiLevelType w:val="hybridMultilevel"/>
    <w:tmpl w:val="80F245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A0"/>
    <w:rsid w:val="00312769"/>
    <w:rsid w:val="004805D7"/>
    <w:rsid w:val="00900EA0"/>
    <w:rsid w:val="00F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BE84"/>
  <w15:chartTrackingRefBased/>
  <w15:docId w15:val="{9AE9D30B-5BE8-4305-83D6-DE827B8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ARMSTRONG</dc:creator>
  <cp:keywords/>
  <dc:description/>
  <cp:lastModifiedBy>J ARMSTRONG</cp:lastModifiedBy>
  <cp:revision>1</cp:revision>
  <dcterms:created xsi:type="dcterms:W3CDTF">2020-11-02T11:11:00Z</dcterms:created>
  <dcterms:modified xsi:type="dcterms:W3CDTF">2020-11-02T11:31:00Z</dcterms:modified>
</cp:coreProperties>
</file>